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A9" w:rsidRPr="00841641" w:rsidRDefault="00BA116F" w:rsidP="00BA116F">
      <w:pPr>
        <w:ind w:left="7788" w:hanging="8214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6C51D2B" wp14:editId="52FCB7B0">
            <wp:extent cx="1762125" cy="561975"/>
            <wp:effectExtent l="0" t="0" r="0" b="0"/>
            <wp:docPr id="1" name="Resim 1" descr="C:\Users\ebru.ozer\AppData\Local\Microsoft\Windows\INetCache\Content.Word\esgaz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u.ozer\AppData\Local\Microsoft\Windows\INetCache\Content.Word\esgaz png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__ / __ / ____</w:t>
      </w:r>
    </w:p>
    <w:p w:rsidR="009345C6" w:rsidRPr="00841641" w:rsidRDefault="009345C6" w:rsidP="0093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41">
        <w:rPr>
          <w:rFonts w:ascii="Times New Roman" w:hAnsi="Times New Roman" w:cs="Times New Roman"/>
          <w:b/>
          <w:sz w:val="24"/>
          <w:szCs w:val="24"/>
        </w:rPr>
        <w:t>ESGAZ A.Ş. GENEL MÜDÜRLÜĞÜ’NE</w:t>
      </w:r>
    </w:p>
    <w:p w:rsidR="009345C6" w:rsidRPr="00841641" w:rsidRDefault="009345C6" w:rsidP="00934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5C6" w:rsidRPr="00841641" w:rsidRDefault="009345C6" w:rsidP="00EC158C">
      <w:pPr>
        <w:ind w:right="-170"/>
        <w:rPr>
          <w:rFonts w:ascii="Times New Roman" w:hAnsi="Times New Roman" w:cs="Times New Roman"/>
        </w:rPr>
      </w:pPr>
      <w:r w:rsidRPr="00841641">
        <w:rPr>
          <w:rFonts w:ascii="Times New Roman" w:hAnsi="Times New Roman" w:cs="Times New Roman"/>
        </w:rPr>
        <w:t>Aşağıda belirtilen adreste kullanmakta olduğumuz, merkezi ısınma sisteminden (kömürlü/doğal</w:t>
      </w:r>
      <w:r w:rsidR="00D3362B" w:rsidRPr="00841641">
        <w:rPr>
          <w:rFonts w:ascii="Times New Roman" w:hAnsi="Times New Roman" w:cs="Times New Roman"/>
        </w:rPr>
        <w:t xml:space="preserve"> </w:t>
      </w:r>
      <w:r w:rsidR="00D627C4">
        <w:rPr>
          <w:rFonts w:ascii="Times New Roman" w:hAnsi="Times New Roman" w:cs="Times New Roman"/>
        </w:rPr>
        <w:t xml:space="preserve">gazlı) </w:t>
      </w:r>
      <w:r w:rsidRPr="00841641">
        <w:rPr>
          <w:rFonts w:ascii="Times New Roman" w:hAnsi="Times New Roman" w:cs="Times New Roman"/>
        </w:rPr>
        <w:t>bireysel ısınma sistemine (ocak</w:t>
      </w:r>
      <w:r w:rsidR="00EC158C">
        <w:rPr>
          <w:rFonts w:ascii="Times New Roman" w:hAnsi="Times New Roman" w:cs="Times New Roman"/>
        </w:rPr>
        <w:t>-</w:t>
      </w:r>
      <w:r w:rsidR="00D627C4">
        <w:rPr>
          <w:rFonts w:ascii="Times New Roman" w:hAnsi="Times New Roman" w:cs="Times New Roman"/>
        </w:rPr>
        <w:t>kombi) geçiş yapmak istiyoruz.</w:t>
      </w:r>
      <w:bookmarkStart w:id="0" w:name="_GoBack"/>
      <w:bookmarkEnd w:id="0"/>
    </w:p>
    <w:p w:rsidR="009345C6" w:rsidRPr="00841641" w:rsidRDefault="00D627C4" w:rsidP="00934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345C6" w:rsidRPr="00841641">
        <w:rPr>
          <w:rFonts w:ascii="Times New Roman" w:hAnsi="Times New Roman" w:cs="Times New Roman"/>
        </w:rPr>
        <w:t>ereğinin yapılmasını arz ederiz.</w:t>
      </w:r>
    </w:p>
    <w:p w:rsidR="009345C6" w:rsidRPr="00841641" w:rsidRDefault="009345C6" w:rsidP="009345C6">
      <w:pPr>
        <w:rPr>
          <w:rFonts w:ascii="Times New Roman" w:hAnsi="Times New Roman" w:cs="Times New Roman"/>
        </w:rPr>
      </w:pPr>
      <w:r w:rsidRPr="00841641">
        <w:rPr>
          <w:rFonts w:ascii="Times New Roman" w:hAnsi="Times New Roman" w:cs="Times New Roman"/>
        </w:rPr>
        <w:t>Abone numarası (varsa binada doğal</w:t>
      </w:r>
      <w:r w:rsidR="00D3362B" w:rsidRPr="00841641">
        <w:rPr>
          <w:rFonts w:ascii="Times New Roman" w:hAnsi="Times New Roman" w:cs="Times New Roman"/>
        </w:rPr>
        <w:t xml:space="preserve"> </w:t>
      </w:r>
      <w:r w:rsidRPr="00841641">
        <w:rPr>
          <w:rFonts w:ascii="Times New Roman" w:hAnsi="Times New Roman" w:cs="Times New Roman"/>
        </w:rPr>
        <w:t xml:space="preserve">gaz kullanan </w:t>
      </w:r>
      <w:r w:rsidR="00D3362B" w:rsidRPr="00841641">
        <w:rPr>
          <w:rFonts w:ascii="Times New Roman" w:hAnsi="Times New Roman" w:cs="Times New Roman"/>
        </w:rPr>
        <w:t xml:space="preserve">bir aboneye ait abone numarası): </w:t>
      </w:r>
      <w:r w:rsidR="00D3362B" w:rsidRPr="00841641">
        <w:rPr>
          <w:rFonts w:ascii="Times New Roman" w:hAnsi="Times New Roman" w:cs="Times New Roman"/>
        </w:rPr>
        <w:br/>
      </w:r>
      <w:r w:rsidR="00D3362B" w:rsidRPr="00841641">
        <w:rPr>
          <w:rFonts w:ascii="Times New Roman" w:hAnsi="Times New Roman" w:cs="Times New Roman"/>
        </w:rPr>
        <w:br/>
      </w:r>
      <w:r w:rsidR="00D3362B" w:rsidRPr="00841641">
        <w:rPr>
          <w:rFonts w:ascii="Times New Roman" w:hAnsi="Times New Roman" w:cs="Times New Roman"/>
        </w:rPr>
        <w:br/>
        <w:t>Adres (merkezi ısıtma yapılan bina/blok ve daire numaralarının tamamı):</w:t>
      </w:r>
    </w:p>
    <w:p w:rsidR="00D3362B" w:rsidRPr="00841641" w:rsidRDefault="00D3362B" w:rsidP="009345C6">
      <w:pPr>
        <w:rPr>
          <w:rFonts w:ascii="Times New Roman" w:hAnsi="Times New Roman" w:cs="Times New Roman"/>
        </w:rPr>
      </w:pPr>
    </w:p>
    <w:p w:rsidR="00D3362B" w:rsidRPr="00841641" w:rsidRDefault="00D3362B" w:rsidP="009345C6">
      <w:pPr>
        <w:rPr>
          <w:rFonts w:ascii="Times New Roman" w:hAnsi="Times New Roman" w:cs="Times New Roman"/>
        </w:rPr>
      </w:pPr>
    </w:p>
    <w:p w:rsidR="00D3362B" w:rsidRPr="00841641" w:rsidRDefault="00D3362B" w:rsidP="009345C6">
      <w:pPr>
        <w:rPr>
          <w:rFonts w:ascii="Times New Roman" w:hAnsi="Times New Roman" w:cs="Times New Roman"/>
        </w:rPr>
      </w:pPr>
    </w:p>
    <w:p w:rsidR="00D3362B" w:rsidRPr="00841641" w:rsidRDefault="00D3362B" w:rsidP="00054A82">
      <w:pPr>
        <w:spacing w:after="0"/>
        <w:rPr>
          <w:rFonts w:ascii="Times New Roman" w:hAnsi="Times New Roman" w:cs="Times New Roman"/>
        </w:rPr>
      </w:pPr>
      <w:r w:rsidRPr="00841641">
        <w:rPr>
          <w:rFonts w:ascii="Times New Roman" w:hAnsi="Times New Roman" w:cs="Times New Roman"/>
        </w:rPr>
        <w:t>Tel:</w:t>
      </w:r>
      <w:r w:rsidRPr="00841641">
        <w:rPr>
          <w:rFonts w:ascii="Times New Roman" w:hAnsi="Times New Roman" w:cs="Times New Roman"/>
        </w:rPr>
        <w:br/>
      </w:r>
      <w:r w:rsidRPr="00841641">
        <w:rPr>
          <w:rFonts w:ascii="Times New Roman" w:hAnsi="Times New Roman" w:cs="Times New Roman"/>
        </w:rPr>
        <w:br/>
      </w:r>
      <w:r w:rsidRPr="00841641">
        <w:rPr>
          <w:rFonts w:ascii="Times New Roman" w:hAnsi="Times New Roman" w:cs="Times New Roman"/>
        </w:rPr>
        <w:br/>
      </w:r>
    </w:p>
    <w:p w:rsidR="00D3362B" w:rsidRPr="00841641" w:rsidRDefault="00BA116F" w:rsidP="00D3362B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Yönetici </w:t>
      </w:r>
      <w:r>
        <w:rPr>
          <w:rFonts w:ascii="Times New Roman" w:hAnsi="Times New Roman" w:cs="Times New Roman"/>
        </w:rPr>
        <w:br/>
        <w:t xml:space="preserve">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br/>
        <w:t>İmza</w:t>
      </w:r>
    </w:p>
    <w:p w:rsidR="00D3362B" w:rsidRPr="00841641" w:rsidRDefault="00D3362B" w:rsidP="00C16604">
      <w:pPr>
        <w:rPr>
          <w:rFonts w:ascii="Times New Roman" w:hAnsi="Times New Roman" w:cs="Times New Roman"/>
        </w:rPr>
      </w:pPr>
    </w:p>
    <w:p w:rsidR="00BA116F" w:rsidRPr="00C16604" w:rsidRDefault="00C16604" w:rsidP="00BA11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Merkezi ısınma sisteminden bireysel ısınma sistemine geçiş talebi için, öncelikle mevcut kazan aboneliğinin iptal edilmesi gerekmektedir. Binanın toplam kullanım alanı 2.000m²’nin üzerinde ise, daire sahiplerinin tamamının(%100) karara katılımı ve karar defterinde imzalarının bulunması gerekmektedir. Toplam kullanım alanı 2.000m²’nin altında olan binalarda ise, daire sahiplerinin %51’lik çoğunluğunun karara katılımı yeterlidir. </w:t>
      </w:r>
    </w:p>
    <w:p w:rsidR="00BA116F" w:rsidRPr="0021140E" w:rsidRDefault="00BA116F" w:rsidP="00BA116F">
      <w:pPr>
        <w:rPr>
          <w:rFonts w:ascii="Times New Roman" w:hAnsi="Times New Roman" w:cs="Times New Roman"/>
        </w:rPr>
      </w:pPr>
      <w:r w:rsidRPr="0021140E">
        <w:rPr>
          <w:rFonts w:ascii="Times New Roman" w:hAnsi="Times New Roman" w:cs="Times New Roman"/>
        </w:rPr>
        <w:t>Ekler:</w:t>
      </w:r>
    </w:p>
    <w:p w:rsidR="00BA116F" w:rsidRDefault="00BA116F" w:rsidP="00BA116F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Ek-1 Daire sahiplerinin tapuları</w:t>
      </w:r>
    </w:p>
    <w:p w:rsidR="00BA116F" w:rsidRDefault="00BA116F" w:rsidP="00BA116F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Ek-2 Daire sahiplerinin kimlik fotokopileri</w:t>
      </w:r>
    </w:p>
    <w:p w:rsidR="00BA116F" w:rsidRDefault="00BA116F" w:rsidP="00BA116F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Ek-3 </w:t>
      </w:r>
      <w:r w:rsidRPr="0021140E">
        <w:rPr>
          <w:rFonts w:ascii="Times New Roman" w:eastAsia="Times New Roman" w:hAnsi="Times New Roman" w:cs="Times New Roman"/>
          <w:lang w:eastAsia="tr-TR"/>
        </w:rPr>
        <w:t>Noter onaylı karar defterinin kapak sayfası</w:t>
      </w:r>
    </w:p>
    <w:p w:rsidR="00BA116F" w:rsidRDefault="00BA116F" w:rsidP="00BA116F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Ek-4 A</w:t>
      </w:r>
      <w:r w:rsidRPr="0021140E">
        <w:rPr>
          <w:rFonts w:ascii="Times New Roman" w:eastAsia="Times New Roman" w:hAnsi="Times New Roman" w:cs="Times New Roman"/>
          <w:lang w:eastAsia="tr-TR"/>
        </w:rPr>
        <w:t>lınan kararla ilgili imzalı sayfalarının fotokopisi</w:t>
      </w:r>
    </w:p>
    <w:p w:rsidR="00BA116F" w:rsidRDefault="00BA116F" w:rsidP="00BA116F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Ek-5 </w:t>
      </w:r>
      <w:proofErr w:type="gramStart"/>
      <w:r w:rsidRPr="0021140E">
        <w:rPr>
          <w:rFonts w:ascii="Times New Roman" w:eastAsia="Times New Roman" w:hAnsi="Times New Roman" w:cs="Times New Roman"/>
          <w:lang w:eastAsia="tr-TR"/>
        </w:rPr>
        <w:t>Vekalet</w:t>
      </w:r>
      <w:proofErr w:type="gramEnd"/>
      <w:r w:rsidRPr="0021140E">
        <w:rPr>
          <w:rFonts w:ascii="Times New Roman" w:eastAsia="Times New Roman" w:hAnsi="Times New Roman" w:cs="Times New Roman"/>
          <w:lang w:eastAsia="tr-TR"/>
        </w:rPr>
        <w:t xml:space="preserve"> ile işlem yapılması halinde, noter onaylı vekaletname ile vekilin kimlik fotokopisi</w:t>
      </w:r>
    </w:p>
    <w:p w:rsidR="00D3362B" w:rsidRDefault="00BA116F" w:rsidP="00D4381E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Ek-6 </w:t>
      </w:r>
      <w:r w:rsidRPr="0021140E">
        <w:rPr>
          <w:rFonts w:ascii="Times New Roman" w:eastAsia="Times New Roman" w:hAnsi="Times New Roman" w:cs="Times New Roman"/>
          <w:lang w:eastAsia="tr-TR"/>
        </w:rPr>
        <w:t>Tapu sahibinin vefatı durumunda, veraset ilamı ile tüm mirasçıların kimlik fotokopileri ve karar defterindeki imzaları</w:t>
      </w:r>
    </w:p>
    <w:p w:rsidR="006B17E1" w:rsidRPr="00D4381E" w:rsidRDefault="006B17E1" w:rsidP="00D4381E">
      <w:pPr>
        <w:spacing w:before="100" w:beforeAutospacing="1" w:after="100" w:afterAutospacing="1" w:line="240" w:lineRule="auto"/>
        <w:ind w:right="-283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Ek-7 Yapı ruhsatı fotokopisi</w:t>
      </w:r>
    </w:p>
    <w:sectPr w:rsidR="006B17E1" w:rsidRPr="00D4381E" w:rsidSect="00841641">
      <w:pgSz w:w="11907" w:h="1701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933"/>
    <w:multiLevelType w:val="multilevel"/>
    <w:tmpl w:val="0C9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764AA"/>
    <w:multiLevelType w:val="multilevel"/>
    <w:tmpl w:val="18B0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C6"/>
    <w:rsid w:val="00054A82"/>
    <w:rsid w:val="000F4E1F"/>
    <w:rsid w:val="00617EE1"/>
    <w:rsid w:val="006B17E1"/>
    <w:rsid w:val="007068A9"/>
    <w:rsid w:val="00841641"/>
    <w:rsid w:val="009345C6"/>
    <w:rsid w:val="00BA116F"/>
    <w:rsid w:val="00C16604"/>
    <w:rsid w:val="00D3362B"/>
    <w:rsid w:val="00D4381E"/>
    <w:rsid w:val="00D627C4"/>
    <w:rsid w:val="00E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5D05"/>
  <w15:chartTrackingRefBased/>
  <w15:docId w15:val="{AE03C697-D14B-4753-A99F-C9B2C4C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33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3362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3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9BDB-CD5A-41DE-BD26-FB2F0A4B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ÖZER</dc:creator>
  <cp:keywords/>
  <dc:description/>
  <cp:lastModifiedBy>Taner İŞGÜZAR</cp:lastModifiedBy>
  <cp:revision>9</cp:revision>
  <cp:lastPrinted>2025-08-06T08:40:00Z</cp:lastPrinted>
  <dcterms:created xsi:type="dcterms:W3CDTF">2025-08-06T07:41:00Z</dcterms:created>
  <dcterms:modified xsi:type="dcterms:W3CDTF">2025-08-06T14:58:00Z</dcterms:modified>
</cp:coreProperties>
</file>